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6F6EA6EE" w14:textId="590FCAD1" w:rsidR="003243F0" w:rsidRPr="003868FA" w:rsidRDefault="009128D4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>
        <w:rPr>
          <w:rFonts w:ascii="Trebuchet MS" w:hAnsi="Trebuchet MS"/>
          <w:b/>
          <w:sz w:val="20"/>
          <w:szCs w:val="20"/>
        </w:rPr>
        <w:t>Centralizator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privind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justificarea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costurilor</w:t>
      </w:r>
      <w:proofErr w:type="spellEnd"/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3B4AF882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c</w:t>
      </w:r>
      <w:r w:rsidR="009128D4">
        <w:rPr>
          <w:rFonts w:ascii="Trebuchet MS" w:hAnsi="Trebuchet MS"/>
          <w:i/>
          <w:sz w:val="20"/>
          <w:szCs w:val="20"/>
        </w:rPr>
        <w:t>omplet</w:t>
      </w:r>
      <w:r w:rsidR="002F331D">
        <w:rPr>
          <w:rFonts w:ascii="Trebuchet MS" w:hAnsi="Trebuchet MS"/>
          <w:i/>
          <w:sz w:val="20"/>
          <w:szCs w:val="20"/>
        </w:rPr>
        <w:t>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</w:t>
      </w:r>
      <w:r w:rsidR="002F331D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="002F331D">
        <w:rPr>
          <w:rFonts w:ascii="Trebuchet MS" w:hAnsi="Trebuchet MS"/>
          <w:i/>
          <w:sz w:val="20"/>
          <w:szCs w:val="20"/>
        </w:rPr>
        <w:t>.</w:t>
      </w:r>
    </w:p>
    <w:p w14:paraId="38AFA70A" w14:textId="30584AC0" w:rsidR="005D39F1" w:rsidRPr="003868FA" w:rsidRDefault="00E02B39" w:rsidP="00E02B39">
      <w:pPr>
        <w:tabs>
          <w:tab w:val="left" w:pos="369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4E7B7F1D" w14:textId="31EBC951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nr. </w:t>
      </w:r>
      <w:r w:rsidR="009128D4"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 xml:space="preserve">(nr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973F7F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9128D4"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 xml:space="preserve">, solicitant </w:t>
      </w:r>
      <w:r w:rsidR="009128D4">
        <w:rPr>
          <w:rFonts w:ascii="Trebuchet MS" w:hAnsi="Trebuchet MS"/>
          <w:sz w:val="20"/>
          <w:szCs w:val="20"/>
        </w:rPr>
        <w:t>…</w:t>
      </w:r>
      <w:r w:rsidR="00B25B78" w:rsidRPr="003868FA">
        <w:rPr>
          <w:rFonts w:ascii="Trebuchet MS" w:hAnsi="Trebuchet MS"/>
          <w:sz w:val="20"/>
          <w:szCs w:val="20"/>
        </w:rPr>
        <w:t>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r w:rsidR="002039F3" w:rsidRPr="003868FA">
        <w:rPr>
          <w:rFonts w:ascii="Trebuchet MS" w:hAnsi="Trebuchet MS"/>
          <w:sz w:val="20"/>
          <w:szCs w:val="20"/>
        </w:rPr>
        <w:t xml:space="preserve">sunt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7"/>
        <w:gridCol w:w="4682"/>
      </w:tblGrid>
      <w:tr w:rsidR="00D049F7" w:rsidRPr="003868FA" w14:paraId="369423F9" w14:textId="77777777" w:rsidTr="004C2BB3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3FAF7123" w14:textId="77777777" w:rsidR="00D049F7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E512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  <w:p w14:paraId="58636921" w14:textId="3994948E" w:rsidR="009128D4" w:rsidRPr="003868FA" w:rsidRDefault="009128D4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3868FA" w14:paraId="44582640" w14:textId="6BDE9A18" w:rsidTr="004C2BB3">
        <w:tc>
          <w:tcPr>
            <w:tcW w:w="4644" w:type="dxa"/>
            <w:vAlign w:val="center"/>
          </w:tcPr>
          <w:p w14:paraId="422D03DF" w14:textId="58B96D60" w:rsidR="004C2BB3" w:rsidRPr="009128D4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9128D4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Pr="009128D4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55CA8C7E" w14:textId="5F895812" w:rsidR="004C2BB3" w:rsidRPr="004C2BB3" w:rsidRDefault="00960ED8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</w:t>
            </w:r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iste de </w:t>
            </w:r>
            <w:proofErr w:type="spellStart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cantități</w:t>
            </w:r>
            <w:proofErr w:type="spellEnd"/>
          </w:p>
        </w:tc>
      </w:tr>
      <w:tr w:rsidR="00D049F7" w:rsidRPr="003868FA" w14:paraId="0E45C4EA" w14:textId="77777777" w:rsidTr="004C2BB3">
        <w:tc>
          <w:tcPr>
            <w:tcW w:w="4644" w:type="dxa"/>
            <w:vAlign w:val="center"/>
          </w:tcPr>
          <w:p w14:paraId="04C03B59" w14:textId="33E58269" w:rsidR="00D049F7" w:rsidRPr="003868FA" w:rsidRDefault="00F94B44" w:rsidP="00F94B44">
            <w:p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5DB16D7E" w14:textId="77777777" w:rsidR="00D049F7" w:rsidRPr="003868FA" w:rsidRDefault="00D049F7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4C2BB3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0659EFB9" w14:textId="77777777" w:rsidR="00D049F7" w:rsidRPr="003868FA" w:rsidRDefault="00D049F7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04BE2B47" w14:textId="77777777" w:rsidTr="004C2BB3">
        <w:tc>
          <w:tcPr>
            <w:tcW w:w="4644" w:type="dxa"/>
            <w:vAlign w:val="center"/>
          </w:tcPr>
          <w:p w14:paraId="4CB15175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498EC23B" w14:textId="77777777" w:rsidR="009128D4" w:rsidRPr="003868FA" w:rsidRDefault="009128D4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3868FA" w14:paraId="7264C3F7" w14:textId="243100A8" w:rsidTr="004C2BB3">
        <w:tc>
          <w:tcPr>
            <w:tcW w:w="4647" w:type="dxa"/>
            <w:vAlign w:val="center"/>
          </w:tcPr>
          <w:p w14:paraId="1C5134D6" w14:textId="4E7F6FB3" w:rsidR="004C2BB3" w:rsidRPr="009128D4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Utilaje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</w:t>
            </w:r>
            <w:r w:rsidR="007E3A3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ă</w:t>
            </w: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06F2E767" w14:textId="7B25A05D" w:rsidR="004C2BB3" w:rsidRPr="004C2BB3" w:rsidRDefault="00960ED8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O</w:t>
            </w:r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ferte</w:t>
            </w:r>
            <w:proofErr w:type="spellEnd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preț</w:t>
            </w:r>
            <w:proofErr w:type="spellEnd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link</w:t>
            </w:r>
            <w:proofErr w:type="spellEnd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</w:tr>
      <w:tr w:rsidR="009128D4" w:rsidRPr="003868FA" w14:paraId="3B111ADF" w14:textId="77777777" w:rsidTr="004C2BB3">
        <w:tc>
          <w:tcPr>
            <w:tcW w:w="4644" w:type="dxa"/>
            <w:vAlign w:val="center"/>
          </w:tcPr>
          <w:p w14:paraId="2688B899" w14:textId="3ADDF4CC" w:rsidR="009128D4" w:rsidRPr="00040A31" w:rsidRDefault="006E279F" w:rsidP="00F94B44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661E7F93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13F35E0D" w14:textId="77777777" w:rsidTr="004C2BB3">
        <w:tc>
          <w:tcPr>
            <w:tcW w:w="4644" w:type="dxa"/>
            <w:vAlign w:val="center"/>
          </w:tcPr>
          <w:p w14:paraId="1A40A924" w14:textId="67015E13" w:rsidR="009128D4" w:rsidRPr="00040A31" w:rsidRDefault="006E279F" w:rsidP="006E279F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3DA59289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129F80F3" w14:textId="77777777" w:rsidTr="004C2BB3">
        <w:tc>
          <w:tcPr>
            <w:tcW w:w="4644" w:type="dxa"/>
            <w:vAlign w:val="center"/>
          </w:tcPr>
          <w:p w14:paraId="7A6BC8C0" w14:textId="4B512535" w:rsidR="009128D4" w:rsidRPr="00040A31" w:rsidRDefault="006E279F" w:rsidP="006E279F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14015827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84073D" w:rsidRPr="003868FA" w14:paraId="226CCDE5" w14:textId="77777777" w:rsidTr="004C2BB3">
        <w:tc>
          <w:tcPr>
            <w:tcW w:w="4644" w:type="dxa"/>
            <w:vAlign w:val="center"/>
          </w:tcPr>
          <w:p w14:paraId="17315AF6" w14:textId="67E6BA5A" w:rsidR="0084073D" w:rsidRDefault="0084073D" w:rsidP="006E279F">
            <w:p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5B7B40AB" w14:textId="77777777" w:rsidR="0084073D" w:rsidRPr="003868FA" w:rsidRDefault="0084073D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89384C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</w:t>
      </w:r>
      <w:r w:rsidR="00BE7E19">
        <w:rPr>
          <w:rFonts w:ascii="Trebuchet MS" w:hAnsi="Trebuchet MS"/>
          <w:sz w:val="20"/>
          <w:szCs w:val="20"/>
        </w:rPr>
        <w:t>n</w:t>
      </w:r>
      <w:r w:rsidRPr="003868FA">
        <w:rPr>
          <w:rFonts w:ascii="Trebuchet MS" w:hAnsi="Trebuchet MS"/>
          <w:sz w:val="20"/>
          <w:szCs w:val="20"/>
        </w:rPr>
        <w:t>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fac </w:t>
      </w:r>
      <w:proofErr w:type="spellStart"/>
      <w:r w:rsidRPr="003868FA">
        <w:rPr>
          <w:rFonts w:ascii="Trebuchet MS" w:hAnsi="Trebuchet MS"/>
          <w:sz w:val="20"/>
          <w:szCs w:val="20"/>
        </w:rPr>
        <w:t>parte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sus</w:t>
      </w:r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236DB988" w:rsidR="000225A3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p w14:paraId="437354BF" w14:textId="3A870206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68656377" w14:textId="14A5AA6B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32878AB6" w14:textId="14E138AB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1F47B5B7" w14:textId="1D12ECCC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7A13143D" w14:textId="77777777" w:rsidR="002F331D" w:rsidRPr="003868FA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7E2A10FB" w14:textId="77777777" w:rsidR="00543808" w:rsidRPr="003868FA" w:rsidRDefault="00543808" w:rsidP="0081241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  <w:bookmarkStart w:id="0" w:name="_GoBack"/>
      <w:bookmarkEnd w:id="0"/>
    </w:p>
    <w:sectPr w:rsidR="00F910C4" w:rsidSect="00750479">
      <w:headerReference w:type="default" r:id="rId8"/>
      <w:footerReference w:type="default" r:id="rId9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BB52B8" w14:textId="77777777" w:rsidR="002C7D24" w:rsidRDefault="002C7D24" w:rsidP="003240BD">
      <w:r>
        <w:separator/>
      </w:r>
    </w:p>
  </w:endnote>
  <w:endnote w:type="continuationSeparator" w:id="0">
    <w:p w14:paraId="7FCCD3A9" w14:textId="77777777" w:rsidR="002C7D24" w:rsidRDefault="002C7D24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E4B92" w14:textId="77777777" w:rsidR="00404965" w:rsidRDefault="00404965" w:rsidP="00404965">
    <w:pPr>
      <w:pStyle w:val="Footer"/>
    </w:pPr>
    <w:r>
      <w:rPr>
        <w:noProof/>
        <w:lang w:val="ro-RO" w:eastAsia="ro-RO"/>
      </w:rPr>
      <w:drawing>
        <wp:anchor distT="0" distB="0" distL="114300" distR="114300" simplePos="0" relativeHeight="251661312" behindDoc="0" locked="0" layoutInCell="1" allowOverlap="1" wp14:anchorId="2D1070CD" wp14:editId="6AC43B91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442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3C6220B" w14:textId="77777777" w:rsidR="00404965" w:rsidRDefault="00404965" w:rsidP="00404965">
    <w:pPr>
      <w:pStyle w:val="Footer"/>
    </w:pPr>
  </w:p>
  <w:p w14:paraId="6314B92A" w14:textId="77777777" w:rsidR="00404965" w:rsidRPr="00D104B1" w:rsidRDefault="00404965" w:rsidP="00404965">
    <w:pPr>
      <w:pStyle w:val="Footer"/>
      <w:spacing w:after="60"/>
      <w:jc w:val="center"/>
      <w:rPr>
        <w:b/>
        <w:color w:val="002060"/>
        <w:sz w:val="28"/>
        <w:szCs w:val="28"/>
      </w:rPr>
    </w:pPr>
    <w:r w:rsidRPr="00A62835">
      <w:rPr>
        <w:b/>
        <w:noProof/>
        <w:color w:val="002060"/>
        <w:sz w:val="28"/>
        <w:szCs w:val="28"/>
        <w:lang w:eastAsia="ro-RO"/>
      </w:rPr>
      <w:t>www.regionordvest.ro</w:t>
    </w:r>
    <w:r w:rsidRPr="00A62835">
      <w:rPr>
        <w:b/>
        <w:color w:val="002060"/>
        <w:sz w:val="28"/>
        <w:szCs w:val="28"/>
      </w:rPr>
      <w:t xml:space="preserve"> I www.nord-vest.ro</w:t>
    </w:r>
  </w:p>
  <w:p w14:paraId="14B82323" w14:textId="77777777" w:rsidR="00404965" w:rsidRDefault="004049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43ECC8" w14:textId="77777777" w:rsidR="002C7D24" w:rsidRDefault="002C7D24" w:rsidP="003240BD">
      <w:r>
        <w:separator/>
      </w:r>
    </w:p>
  </w:footnote>
  <w:footnote w:type="continuationSeparator" w:id="0">
    <w:p w14:paraId="28200A31" w14:textId="77777777" w:rsidR="002C7D24" w:rsidRDefault="002C7D24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BE7E19" w:rsidRPr="00BE7E19" w14:paraId="06B772BC" w14:textId="77777777" w:rsidTr="00CC012F">
      <w:trPr>
        <w:trHeight w:val="181"/>
      </w:trPr>
      <w:tc>
        <w:tcPr>
          <w:tcW w:w="10810" w:type="dxa"/>
          <w:gridSpan w:val="4"/>
          <w:vAlign w:val="center"/>
        </w:tcPr>
        <w:p w14:paraId="3F8905FC" w14:textId="77777777" w:rsidR="00BE7E19" w:rsidRPr="00BE7E19" w:rsidRDefault="00BE7E19" w:rsidP="00BE7E19">
          <w:pPr>
            <w:numPr>
              <w:ilvl w:val="0"/>
              <w:numId w:val="2"/>
            </w:numPr>
            <w:tabs>
              <w:tab w:val="center" w:pos="4703"/>
              <w:tab w:val="right" w:pos="9406"/>
            </w:tabs>
            <w:spacing w:before="120" w:after="120"/>
            <w:ind w:left="0" w:firstLine="0"/>
            <w:jc w:val="right"/>
            <w:rPr>
              <w:rFonts w:ascii="Trebuchet MS" w:eastAsia="Times New Roman" w:hAnsi="Trebuchet MS" w:cs="Times New Roman"/>
              <w:sz w:val="20"/>
              <w:lang w:val="ro-RO"/>
            </w:rPr>
          </w:pPr>
        </w:p>
      </w:tc>
    </w:tr>
    <w:tr w:rsidR="00BE7E19" w:rsidRPr="00BE7E19" w14:paraId="1019F612" w14:textId="77777777" w:rsidTr="00CC012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46B95623" w14:textId="7CBDBD34" w:rsidR="00BE7E19" w:rsidRPr="00BE7E19" w:rsidRDefault="00BE7E19" w:rsidP="00BE7E19">
          <w:pPr>
            <w:tabs>
              <w:tab w:val="center" w:pos="4703"/>
              <w:tab w:val="right" w:pos="9406"/>
            </w:tabs>
            <w:jc w:val="both"/>
            <w:rPr>
              <w:rFonts w:ascii="Trebuchet MS" w:eastAsia="Times New Roman" w:hAnsi="Trebuchet MS" w:cs="Arial"/>
              <w:color w:val="000000"/>
              <w:sz w:val="16"/>
              <w:szCs w:val="16"/>
              <w:lang w:val="ro-RO"/>
            </w:rPr>
          </w:pPr>
          <w:r w:rsidRPr="00BE7E19">
            <w:rPr>
              <w:rFonts w:ascii="Trebuchet MS" w:eastAsia="Times New Roman" w:hAnsi="Trebuchet MS" w:cs="Times New Roman"/>
              <w:noProof/>
              <w:sz w:val="20"/>
              <w:lang w:val="en-GB" w:eastAsia="en-GB"/>
            </w:rPr>
            <w:drawing>
              <wp:anchor distT="0" distB="0" distL="114300" distR="114300" simplePos="0" relativeHeight="251659264" behindDoc="1" locked="0" layoutInCell="1" allowOverlap="1" wp14:anchorId="58D35C4E" wp14:editId="26B4AF81">
                <wp:simplePos x="0" y="0"/>
                <wp:positionH relativeFrom="column">
                  <wp:posOffset>-53975</wp:posOffset>
                </wp:positionH>
                <wp:positionV relativeFrom="paragraph">
                  <wp:posOffset>-3175</wp:posOffset>
                </wp:positionV>
                <wp:extent cx="1085850" cy="941705"/>
                <wp:effectExtent l="0" t="0" r="0" b="0"/>
                <wp:wrapTight wrapText="bothSides">
                  <wp:wrapPolygon edited="0">
                    <wp:start x="6442" y="0"/>
                    <wp:lineTo x="5305" y="437"/>
                    <wp:lineTo x="1516" y="6117"/>
                    <wp:lineTo x="1516" y="6991"/>
                    <wp:lineTo x="0" y="10487"/>
                    <wp:lineTo x="0" y="12235"/>
                    <wp:lineTo x="1516" y="13982"/>
                    <wp:lineTo x="1516" y="17041"/>
                    <wp:lineTo x="4168" y="20974"/>
                    <wp:lineTo x="6442" y="20974"/>
                    <wp:lineTo x="12884" y="20974"/>
                    <wp:lineTo x="15537" y="20974"/>
                    <wp:lineTo x="21221" y="16167"/>
                    <wp:lineTo x="21221" y="6991"/>
                    <wp:lineTo x="19705" y="6991"/>
                    <wp:lineTo x="20084" y="4806"/>
                    <wp:lineTo x="17811" y="1748"/>
                    <wp:lineTo x="14779" y="0"/>
                    <wp:lineTo x="6442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941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F2A4D43" w14:textId="77777777" w:rsidR="00BE7E19" w:rsidRPr="00BE7E19" w:rsidRDefault="00BE7E19" w:rsidP="00BE7E19">
          <w:pPr>
            <w:tabs>
              <w:tab w:val="center" w:pos="4703"/>
              <w:tab w:val="right" w:pos="9406"/>
            </w:tabs>
            <w:jc w:val="both"/>
            <w:rPr>
              <w:rFonts w:ascii="Trebuchet MS" w:eastAsia="Times New Roman" w:hAnsi="Trebuchet MS" w:cs="Arial"/>
              <w:color w:val="000000"/>
              <w:sz w:val="16"/>
              <w:szCs w:val="16"/>
              <w:lang w:val="ro-RO"/>
            </w:rPr>
          </w:pPr>
          <w:r w:rsidRPr="00BE7E19">
            <w:rPr>
              <w:rFonts w:ascii="Trebuchet MS" w:eastAsia="Times New Roman" w:hAnsi="Trebuchet MS" w:cs="Arial"/>
              <w:color w:val="000000"/>
              <w:sz w:val="16"/>
              <w:szCs w:val="16"/>
              <w:lang w:val="ro-RO"/>
            </w:rPr>
            <w:t>Programul Regional Nord-Vest 2021-2027</w:t>
          </w:r>
        </w:p>
        <w:p w14:paraId="24E2E74C" w14:textId="77777777" w:rsidR="00BE7E19" w:rsidRPr="00BE7E19" w:rsidRDefault="00BE7E19" w:rsidP="00BE7E19">
          <w:pPr>
            <w:tabs>
              <w:tab w:val="center" w:pos="4703"/>
              <w:tab w:val="right" w:pos="9406"/>
            </w:tabs>
            <w:jc w:val="both"/>
            <w:rPr>
              <w:rFonts w:ascii="Trebuchet MS" w:eastAsia="SimSun" w:hAnsi="Trebuchet MS" w:cs="Calibri"/>
              <w:bCs/>
              <w:sz w:val="16"/>
              <w:szCs w:val="16"/>
              <w:lang w:val="ro-RO"/>
            </w:rPr>
          </w:pPr>
          <w:r w:rsidRPr="00BE7E19">
            <w:rPr>
              <w:rFonts w:ascii="Trebuchet MS" w:eastAsia="Times New Roman" w:hAnsi="Trebuchet MS" w:cs="Arial"/>
              <w:color w:val="000000"/>
              <w:sz w:val="16"/>
              <w:szCs w:val="16"/>
              <w:lang w:val="ro-RO"/>
            </w:rPr>
            <w:t xml:space="preserve">Obiectiv de politică 2 – </w:t>
          </w:r>
          <w:r w:rsidRPr="00BE7E19">
            <w:rPr>
              <w:rFonts w:ascii="Trebuchet MS" w:eastAsia="SimSun" w:hAnsi="Trebuchet MS" w:cs="Calibri"/>
              <w:bCs/>
              <w:sz w:val="16"/>
              <w:szCs w:val="16"/>
              <w:lang w:val="ro-RO"/>
            </w:rPr>
            <w:t>O Europă mai verde</w:t>
          </w:r>
          <w:bookmarkStart w:id="1" w:name="_Hlk92707683"/>
        </w:p>
        <w:p w14:paraId="2FD00DED" w14:textId="77777777" w:rsidR="00BE7E19" w:rsidRPr="00BE7E19" w:rsidRDefault="00BE7E19" w:rsidP="00BE7E19">
          <w:pPr>
            <w:tabs>
              <w:tab w:val="center" w:pos="4703"/>
              <w:tab w:val="right" w:pos="9406"/>
            </w:tabs>
            <w:jc w:val="both"/>
            <w:rPr>
              <w:rFonts w:ascii="Trebuchet MS" w:eastAsia="Times New Roman" w:hAnsi="Trebuchet MS" w:cs="Times New Roman"/>
              <w:sz w:val="16"/>
              <w:szCs w:val="16"/>
              <w:lang w:val="ro-RO"/>
            </w:rPr>
          </w:pPr>
          <w:r w:rsidRPr="00BE7E19">
            <w:rPr>
              <w:rFonts w:ascii="Trebuchet MS" w:eastAsia="Times New Roman" w:hAnsi="Trebuchet MS" w:cs="Times New Roman"/>
              <w:sz w:val="16"/>
              <w:szCs w:val="16"/>
              <w:lang w:val="ro-RO"/>
            </w:rPr>
            <w:t>Prioritatea: 3 „O regiune cu comunitati prietenoase cu mediul”</w:t>
          </w:r>
        </w:p>
        <w:p w14:paraId="5BB3033B" w14:textId="77777777" w:rsidR="00BE7E19" w:rsidRPr="00BE7E19" w:rsidRDefault="00BE7E19" w:rsidP="00BE7E19">
          <w:pPr>
            <w:tabs>
              <w:tab w:val="center" w:pos="4703"/>
              <w:tab w:val="right" w:pos="9406"/>
            </w:tabs>
            <w:jc w:val="both"/>
            <w:rPr>
              <w:rFonts w:ascii="Trebuchet MS" w:eastAsia="Times New Roman" w:hAnsi="Trebuchet MS" w:cs="Times New Roman"/>
              <w:sz w:val="16"/>
              <w:szCs w:val="16"/>
              <w:lang w:val="ro-RO"/>
            </w:rPr>
          </w:pPr>
          <w:r w:rsidRPr="00BE7E19">
            <w:rPr>
              <w:rFonts w:ascii="Trebuchet MS" w:eastAsia="Times New Roman" w:hAnsi="Trebuchet MS" w:cs="Times New Roman"/>
              <w:sz w:val="16"/>
              <w:szCs w:val="16"/>
              <w:lang w:val="ro-RO"/>
            </w:rPr>
            <w:t xml:space="preserve">Obiectiv Specific: 2.1/B (I) „Promovarea eficienței energetice și reducerea emisiilor de gaze cu efect de seră”  </w:t>
          </w:r>
        </w:p>
        <w:p w14:paraId="7D8FC8DE" w14:textId="77777777" w:rsidR="00BE7E19" w:rsidRPr="00BE7E19" w:rsidRDefault="00BE7E19" w:rsidP="00BE7E19">
          <w:pPr>
            <w:tabs>
              <w:tab w:val="center" w:pos="4703"/>
              <w:tab w:val="right" w:pos="9406"/>
            </w:tabs>
            <w:jc w:val="both"/>
            <w:rPr>
              <w:rFonts w:ascii="Trebuchet MS" w:eastAsia="Times New Roman" w:hAnsi="Trebuchet MS" w:cs="Arial"/>
              <w:color w:val="000000"/>
              <w:sz w:val="16"/>
              <w:szCs w:val="16"/>
              <w:lang w:val="ro-RO"/>
            </w:rPr>
          </w:pPr>
          <w:r w:rsidRPr="00BE7E19">
            <w:rPr>
              <w:rFonts w:ascii="Trebuchet MS" w:eastAsia="Times New Roman" w:hAnsi="Trebuchet MS" w:cs="Times New Roman"/>
              <w:sz w:val="16"/>
              <w:szCs w:val="16"/>
              <w:lang w:val="ro-RO"/>
            </w:rPr>
            <w:t>Acțiunea B „</w:t>
          </w:r>
          <w:bookmarkStart w:id="2" w:name="_Hlk90971189"/>
          <w:r w:rsidRPr="00BE7E19">
            <w:rPr>
              <w:rFonts w:ascii="Trebuchet MS" w:eastAsia="Times New Roman" w:hAnsi="Trebuchet MS" w:cs="Times New Roman"/>
              <w:sz w:val="16"/>
              <w:szCs w:val="16"/>
              <w:lang w:val="ro-RO"/>
            </w:rPr>
            <w:t>Sprijinirea eficienței energetice în clădirile publice, inclusiv clădiri de patrimoniu</w:t>
          </w:r>
          <w:bookmarkEnd w:id="2"/>
          <w:r w:rsidRPr="00BE7E19">
            <w:rPr>
              <w:rFonts w:ascii="Trebuchet MS" w:eastAsia="Times New Roman" w:hAnsi="Trebuchet MS" w:cs="Times New Roman"/>
              <w:sz w:val="16"/>
              <w:szCs w:val="16"/>
              <w:lang w:val="ro-RO"/>
            </w:rPr>
            <w:t>”</w:t>
          </w:r>
          <w:bookmarkEnd w:id="1"/>
        </w:p>
      </w:tc>
    </w:tr>
    <w:tr w:rsidR="00BE7E19" w:rsidRPr="00BE7E19" w14:paraId="499E8894" w14:textId="77777777" w:rsidTr="00CC012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4F01C91C" w14:textId="501A5982" w:rsidR="00BE7E19" w:rsidRPr="00BE7E19" w:rsidRDefault="00BE7E19" w:rsidP="00BE7E19">
          <w:pPr>
            <w:tabs>
              <w:tab w:val="center" w:pos="4703"/>
              <w:tab w:val="right" w:pos="9406"/>
            </w:tabs>
            <w:jc w:val="both"/>
            <w:rPr>
              <w:rFonts w:ascii="Trebuchet MS" w:eastAsia="Times New Roman" w:hAnsi="Trebuchet MS" w:cs="Arial"/>
              <w:bCs/>
              <w:color w:val="333333"/>
              <w:sz w:val="16"/>
              <w:szCs w:val="16"/>
              <w:lang w:val="ro-RO"/>
            </w:rPr>
          </w:pPr>
          <w:r w:rsidRPr="00BE7E19">
            <w:rPr>
              <w:rFonts w:ascii="Trebuchet MS" w:eastAsia="Times New Roman" w:hAnsi="Trebuchet MS" w:cs="Arial"/>
              <w:bCs/>
              <w:color w:val="000000"/>
              <w:sz w:val="16"/>
              <w:szCs w:val="16"/>
              <w:lang w:val="ro-RO"/>
            </w:rPr>
            <w:t xml:space="preserve">                                                                                  Ghidul Solicitantului -</w:t>
          </w:r>
          <w:r w:rsidRPr="00BE7E19">
            <w:rPr>
              <w:rFonts w:ascii="Trebuchet MS" w:eastAsia="Times New Roman" w:hAnsi="Trebuchet MS" w:cs="Times New Roman"/>
              <w:color w:val="000000"/>
              <w:sz w:val="16"/>
              <w:szCs w:val="16"/>
              <w:lang w:val="ro-RO"/>
            </w:rPr>
            <w:t xml:space="preserve"> </w:t>
          </w:r>
          <w:r w:rsidRPr="00BE7E19">
            <w:rPr>
              <w:rFonts w:ascii="Trebuchet MS" w:eastAsia="Times New Roman" w:hAnsi="Trebuchet MS" w:cs="Arial"/>
              <w:bCs/>
              <w:color w:val="000000"/>
              <w:sz w:val="16"/>
              <w:szCs w:val="16"/>
              <w:lang w:val="ro-RO"/>
            </w:rPr>
            <w:t>Apel de proiecte nr.</w:t>
          </w:r>
          <w:r w:rsidRPr="00BE7E19">
            <w:rPr>
              <w:rFonts w:ascii="Trebuchet MS" w:eastAsia="Times New Roman" w:hAnsi="Trebuchet MS" w:cs="Times New Roman"/>
              <w:sz w:val="16"/>
              <w:szCs w:val="16"/>
              <w:lang w:val="ro-RO"/>
            </w:rPr>
            <w:t xml:space="preserve"> PR NV/P3/312</w:t>
          </w:r>
          <w:r w:rsidR="00C5209A">
            <w:rPr>
              <w:rFonts w:ascii="Trebuchet MS" w:eastAsia="Times New Roman" w:hAnsi="Trebuchet MS" w:cs="Times New Roman"/>
              <w:sz w:val="16"/>
              <w:szCs w:val="16"/>
              <w:lang w:val="ro-RO"/>
            </w:rPr>
            <w:t>A</w:t>
          </w:r>
          <w:r w:rsidRPr="00BE7E19">
            <w:rPr>
              <w:rFonts w:ascii="Trebuchet MS" w:eastAsia="Times New Roman" w:hAnsi="Trebuchet MS" w:cs="Times New Roman"/>
              <w:sz w:val="16"/>
              <w:szCs w:val="16"/>
              <w:lang w:val="ro-RO"/>
            </w:rPr>
            <w:t>/202</w:t>
          </w:r>
          <w:r w:rsidR="00443CF8">
            <w:rPr>
              <w:rFonts w:ascii="Trebuchet MS" w:eastAsia="Times New Roman" w:hAnsi="Trebuchet MS" w:cs="Times New Roman"/>
              <w:sz w:val="16"/>
              <w:szCs w:val="16"/>
              <w:lang w:val="ro-RO"/>
            </w:rPr>
            <w:t>3</w:t>
          </w:r>
          <w:r w:rsidRPr="00BE7E19">
            <w:rPr>
              <w:rFonts w:ascii="Trebuchet MS" w:eastAsia="Times New Roman" w:hAnsi="Trebuchet MS" w:cs="Times New Roman"/>
              <w:sz w:val="16"/>
              <w:szCs w:val="16"/>
              <w:lang w:val="ro-RO"/>
            </w:rPr>
            <w:t xml:space="preserve"> </w:t>
          </w:r>
          <w:r w:rsidRPr="00BE7E19">
            <w:rPr>
              <w:rFonts w:ascii="Trebuchet MS" w:eastAsia="Times New Roman" w:hAnsi="Trebuchet MS" w:cs="Arial"/>
              <w:bCs/>
              <w:sz w:val="16"/>
              <w:szCs w:val="16"/>
              <w:lang w:val="ro-RO"/>
            </w:rPr>
            <w:t xml:space="preserve">– Anexa </w:t>
          </w:r>
          <w:r w:rsidR="00160734">
            <w:rPr>
              <w:rFonts w:ascii="Trebuchet MS" w:eastAsia="Times New Roman" w:hAnsi="Trebuchet MS" w:cs="Arial"/>
              <w:bCs/>
              <w:sz w:val="16"/>
              <w:szCs w:val="16"/>
              <w:lang w:val="ro-RO"/>
            </w:rPr>
            <w:t>II.9</w:t>
          </w:r>
        </w:p>
        <w:p w14:paraId="128D1655" w14:textId="77777777" w:rsidR="00BE7E19" w:rsidRPr="00BE7E19" w:rsidRDefault="00BE7E19" w:rsidP="00BE7E19">
          <w:pPr>
            <w:tabs>
              <w:tab w:val="center" w:pos="4703"/>
              <w:tab w:val="right" w:pos="9406"/>
            </w:tabs>
            <w:jc w:val="both"/>
            <w:rPr>
              <w:rFonts w:ascii="Trebuchet MS" w:eastAsia="Times New Roman" w:hAnsi="Trebuchet MS" w:cs="Arial"/>
              <w:bCs/>
              <w:color w:val="000000"/>
              <w:sz w:val="16"/>
              <w:szCs w:val="16"/>
              <w:lang w:val="ro-RO"/>
            </w:rPr>
          </w:pPr>
        </w:p>
      </w:tc>
    </w:tr>
  </w:tbl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225A3"/>
    <w:rsid w:val="00040A31"/>
    <w:rsid w:val="000C5C2B"/>
    <w:rsid w:val="0013486A"/>
    <w:rsid w:val="00160734"/>
    <w:rsid w:val="001730AD"/>
    <w:rsid w:val="001B003D"/>
    <w:rsid w:val="001F54E5"/>
    <w:rsid w:val="002039F3"/>
    <w:rsid w:val="00243197"/>
    <w:rsid w:val="00246351"/>
    <w:rsid w:val="0025240E"/>
    <w:rsid w:val="002C7D24"/>
    <w:rsid w:val="002F331D"/>
    <w:rsid w:val="002F6563"/>
    <w:rsid w:val="003240BD"/>
    <w:rsid w:val="003243F0"/>
    <w:rsid w:val="003552FE"/>
    <w:rsid w:val="003867B5"/>
    <w:rsid w:val="003868FA"/>
    <w:rsid w:val="0039114C"/>
    <w:rsid w:val="003B0153"/>
    <w:rsid w:val="00400C1F"/>
    <w:rsid w:val="00404965"/>
    <w:rsid w:val="00443CF8"/>
    <w:rsid w:val="004C2BB3"/>
    <w:rsid w:val="004D609F"/>
    <w:rsid w:val="004D7547"/>
    <w:rsid w:val="004E12AB"/>
    <w:rsid w:val="00525769"/>
    <w:rsid w:val="00543808"/>
    <w:rsid w:val="005A35CF"/>
    <w:rsid w:val="005D39F1"/>
    <w:rsid w:val="006E279F"/>
    <w:rsid w:val="006F5DD8"/>
    <w:rsid w:val="00741A9C"/>
    <w:rsid w:val="00750479"/>
    <w:rsid w:val="00780985"/>
    <w:rsid w:val="00786111"/>
    <w:rsid w:val="007A4CC0"/>
    <w:rsid w:val="007E1018"/>
    <w:rsid w:val="007E3A30"/>
    <w:rsid w:val="00812418"/>
    <w:rsid w:val="0084073D"/>
    <w:rsid w:val="00867FA8"/>
    <w:rsid w:val="008F3872"/>
    <w:rsid w:val="00900284"/>
    <w:rsid w:val="009128D4"/>
    <w:rsid w:val="009223DC"/>
    <w:rsid w:val="00933741"/>
    <w:rsid w:val="00960ED8"/>
    <w:rsid w:val="00973F7F"/>
    <w:rsid w:val="009D2F0B"/>
    <w:rsid w:val="009E5125"/>
    <w:rsid w:val="00A45AD9"/>
    <w:rsid w:val="00A67626"/>
    <w:rsid w:val="00A975EE"/>
    <w:rsid w:val="00AC70B6"/>
    <w:rsid w:val="00B25B78"/>
    <w:rsid w:val="00B55EE4"/>
    <w:rsid w:val="00B84109"/>
    <w:rsid w:val="00BA5509"/>
    <w:rsid w:val="00BA74AB"/>
    <w:rsid w:val="00BE7E19"/>
    <w:rsid w:val="00BF5CA2"/>
    <w:rsid w:val="00C03601"/>
    <w:rsid w:val="00C5209A"/>
    <w:rsid w:val="00C637C7"/>
    <w:rsid w:val="00CA62B5"/>
    <w:rsid w:val="00CB7590"/>
    <w:rsid w:val="00CD51AC"/>
    <w:rsid w:val="00D049F7"/>
    <w:rsid w:val="00D533C1"/>
    <w:rsid w:val="00DD5061"/>
    <w:rsid w:val="00E02B39"/>
    <w:rsid w:val="00E84391"/>
    <w:rsid w:val="00F255C2"/>
    <w:rsid w:val="00F910C4"/>
    <w:rsid w:val="00F9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  <w:style w:type="paragraph" w:customStyle="1" w:styleId="bulletX">
    <w:name w:val="bulletX"/>
    <w:basedOn w:val="Normal"/>
    <w:rsid w:val="00BE7E19"/>
    <w:pPr>
      <w:numPr>
        <w:numId w:val="2"/>
      </w:numPr>
      <w:autoSpaceDE w:val="0"/>
      <w:autoSpaceDN w:val="0"/>
      <w:adjustRightInd w:val="0"/>
      <w:spacing w:before="120" w:after="120"/>
    </w:pPr>
    <w:rPr>
      <w:rFonts w:ascii="Arial,Bold" w:eastAsia="Times New Roman" w:hAnsi="Arial,Bold" w:cs="Arial"/>
      <w:sz w:val="20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4C263E-0186-4A15-B162-FCEF794D6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Lavinia Hopirtean</cp:lastModifiedBy>
  <cp:revision>55</cp:revision>
  <cp:lastPrinted>2016-07-08T12:56:00Z</cp:lastPrinted>
  <dcterms:created xsi:type="dcterms:W3CDTF">2016-01-19T08:48:00Z</dcterms:created>
  <dcterms:modified xsi:type="dcterms:W3CDTF">2023-02-22T09:16:00Z</dcterms:modified>
</cp:coreProperties>
</file>